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82" w:rsidRDefault="00B06882" w:rsidP="00F21E82">
      <w:pPr>
        <w:pStyle w:val="a3"/>
        <w:spacing w:line="36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B06882">
        <w:rPr>
          <w:rFonts w:ascii="Arial Black" w:hAnsi="Arial Black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-768985</wp:posOffset>
            </wp:positionV>
            <wp:extent cx="2121535" cy="1323975"/>
            <wp:effectExtent l="0" t="0" r="0" b="9525"/>
            <wp:wrapNone/>
            <wp:docPr id="3" name="Рисунок 3" descr="http://sait29.vyacheslaw.com/attachments/Image/433965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it29.vyacheslaw.com/attachments/Image/433965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6882">
        <w:rPr>
          <w:rFonts w:ascii="Arial Black" w:hAnsi="Arial Black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-616585</wp:posOffset>
            </wp:positionV>
            <wp:extent cx="1372235" cy="1247775"/>
            <wp:effectExtent l="0" t="0" r="0" b="9525"/>
            <wp:wrapNone/>
            <wp:docPr id="2" name="Рисунок 2" descr="http://i.imgur.com/1aisC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imgur.com/1aisC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1EEB" w:rsidRPr="00B06882" w:rsidRDefault="0001355B" w:rsidP="0001355B">
      <w:pPr>
        <w:pStyle w:val="a3"/>
        <w:spacing w:line="360" w:lineRule="auto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Информационное письмо </w:t>
      </w:r>
      <w:r w:rsidR="00F850A9" w:rsidRPr="00B06882">
        <w:rPr>
          <w:rFonts w:ascii="Arial Black" w:hAnsi="Arial Black" w:cs="Times New Roman"/>
          <w:b/>
          <w:sz w:val="24"/>
          <w:szCs w:val="24"/>
        </w:rPr>
        <w:t>участник</w:t>
      </w:r>
      <w:r>
        <w:rPr>
          <w:rFonts w:ascii="Arial Black" w:hAnsi="Arial Black" w:cs="Times New Roman"/>
          <w:b/>
          <w:sz w:val="24"/>
          <w:szCs w:val="24"/>
        </w:rPr>
        <w:t xml:space="preserve">ам направления </w:t>
      </w:r>
      <w:r w:rsidR="00F850A9" w:rsidRPr="00B06882">
        <w:rPr>
          <w:rFonts w:ascii="Arial Black" w:hAnsi="Arial Black" w:cs="Times New Roman"/>
          <w:b/>
          <w:sz w:val="24"/>
          <w:szCs w:val="24"/>
        </w:rPr>
        <w:t>«Журналистика»</w:t>
      </w:r>
      <w:bookmarkStart w:id="0" w:name="_GoBack"/>
      <w:bookmarkEnd w:id="0"/>
      <w:r w:rsidR="00F850A9" w:rsidRPr="00B06882">
        <w:rPr>
          <w:rFonts w:ascii="Arial Black" w:hAnsi="Arial Black" w:cs="Times New Roman"/>
          <w:b/>
          <w:sz w:val="24"/>
          <w:szCs w:val="24"/>
        </w:rPr>
        <w:t xml:space="preserve"> Краевого фестиваля студенческого творчества «Студенческая весна на Алтае. </w:t>
      </w:r>
      <w:proofErr w:type="spellStart"/>
      <w:r w:rsidR="00F850A9" w:rsidRPr="00B06882">
        <w:rPr>
          <w:rFonts w:ascii="Arial Black" w:hAnsi="Arial Black" w:cs="Times New Roman"/>
          <w:b/>
          <w:sz w:val="24"/>
          <w:szCs w:val="24"/>
        </w:rPr>
        <w:t>Феста</w:t>
      </w:r>
      <w:proofErr w:type="spellEnd"/>
      <w:r w:rsidR="00F850A9" w:rsidRPr="00B06882">
        <w:rPr>
          <w:rFonts w:ascii="Arial Black" w:hAnsi="Arial Black" w:cs="Times New Roman"/>
          <w:b/>
          <w:sz w:val="24"/>
          <w:szCs w:val="24"/>
        </w:rPr>
        <w:t xml:space="preserve"> – 2015»</w:t>
      </w:r>
    </w:p>
    <w:p w:rsidR="006549AD" w:rsidRPr="00F21E82" w:rsidRDefault="006549AD" w:rsidP="00F21E8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0A9" w:rsidRPr="00F21E82" w:rsidRDefault="00F850A9" w:rsidP="00F21E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9AD">
        <w:rPr>
          <w:rFonts w:ascii="Times New Roman" w:hAnsi="Times New Roman" w:cs="Times New Roman"/>
          <w:b/>
          <w:i/>
          <w:sz w:val="24"/>
          <w:szCs w:val="24"/>
        </w:rPr>
        <w:t xml:space="preserve">Для участия в заочном этапе в номинациях «Публикация (индивидуальная, коллективная работа)», «Студенческое печатное средство массовой информации», «Видеосюжет», «Радиоматериалы», «Фотоконкурс: Общая экспозиция, индивидуальная работа» </w:t>
      </w:r>
      <w:r>
        <w:rPr>
          <w:rFonts w:ascii="Times New Roman" w:hAnsi="Times New Roman" w:cs="Times New Roman"/>
          <w:sz w:val="24"/>
          <w:szCs w:val="24"/>
        </w:rPr>
        <w:t>необходимо предоставить конкурсные материалы, подготовленные в соответствии с действующим положением Фестиваля</w:t>
      </w:r>
      <w:r w:rsidR="00B068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оргкомитет. Прием конкурсных работ ведется 2 раза в неделю – в понедельник (16, 23 марта) и в четверг (12, 19 марта), с 16:00 до 18:00 по адресу г. Барнаул, ул. Мак</w:t>
      </w:r>
      <w:r w:rsidR="00CC0DC6">
        <w:rPr>
          <w:rFonts w:ascii="Times New Roman" w:hAnsi="Times New Roman" w:cs="Times New Roman"/>
          <w:sz w:val="24"/>
          <w:szCs w:val="24"/>
        </w:rPr>
        <w:t>сима Горького 39, кабинет № 8</w:t>
      </w:r>
      <w:r>
        <w:rPr>
          <w:rFonts w:ascii="Times New Roman" w:hAnsi="Times New Roman" w:cs="Times New Roman"/>
          <w:sz w:val="24"/>
          <w:szCs w:val="24"/>
        </w:rPr>
        <w:t xml:space="preserve">. Необходимо предварительно согласовать сдачу материалов по контактному телефону 8 983 396 07 29, Ирина. </w:t>
      </w:r>
    </w:p>
    <w:p w:rsidR="00F21E82" w:rsidRDefault="00F21E82" w:rsidP="00F21E82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из других городов Алтайского края необходимо направить свои работы на адрес электронной почты </w:t>
      </w:r>
      <w:hyperlink r:id="rId7" w:history="1">
        <w:r w:rsidRPr="000034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festa</w:t>
        </w:r>
        <w:r w:rsidRPr="000034B3">
          <w:rPr>
            <w:rStyle w:val="a4"/>
            <w:rFonts w:ascii="Times New Roman" w:hAnsi="Times New Roman" w:cs="Times New Roman"/>
            <w:sz w:val="24"/>
            <w:szCs w:val="24"/>
          </w:rPr>
          <w:t>2015@</w:t>
        </w:r>
        <w:r w:rsidRPr="000034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034B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034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21E82">
        <w:rPr>
          <w:rFonts w:ascii="Times New Roman" w:hAnsi="Times New Roman" w:cs="Times New Roman"/>
          <w:sz w:val="24"/>
          <w:szCs w:val="24"/>
        </w:rPr>
        <w:t>.</w:t>
      </w:r>
      <w:r w:rsidR="006549AD">
        <w:rPr>
          <w:rFonts w:ascii="Times New Roman" w:hAnsi="Times New Roman" w:cs="Times New Roman"/>
          <w:sz w:val="24"/>
          <w:szCs w:val="24"/>
        </w:rPr>
        <w:t xml:space="preserve"> (публикации, СМИ, </w:t>
      </w:r>
      <w:proofErr w:type="spellStart"/>
      <w:r w:rsidR="006549AD">
        <w:rPr>
          <w:rFonts w:ascii="Times New Roman" w:hAnsi="Times New Roman" w:cs="Times New Roman"/>
          <w:sz w:val="24"/>
          <w:szCs w:val="24"/>
        </w:rPr>
        <w:t>радиосюжет</w:t>
      </w:r>
      <w:proofErr w:type="spellEnd"/>
      <w:r w:rsidR="006549AD">
        <w:rPr>
          <w:rFonts w:ascii="Times New Roman" w:hAnsi="Times New Roman" w:cs="Times New Roman"/>
          <w:sz w:val="24"/>
          <w:szCs w:val="24"/>
        </w:rPr>
        <w:t>, видеоматериал).</w:t>
      </w:r>
      <w:r w:rsidRPr="00F21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отправления работы в течение суток настоятельно рекомендуем позвонить по указанному выше контактному телефону для уточнения получения информации. </w:t>
      </w:r>
      <w:r w:rsidR="006549AD">
        <w:rPr>
          <w:rFonts w:ascii="Times New Roman" w:hAnsi="Times New Roman" w:cs="Times New Roman"/>
          <w:sz w:val="24"/>
          <w:szCs w:val="24"/>
        </w:rPr>
        <w:t xml:space="preserve">Участникам направления «Фотоконкурс» из других городов Алтайского края необходимо привезти с собой на Фестиваль оформленные, согласно Положению, работы, предварительно (не позже 25 марта) предупредив организатора (Ирина, 8 983 396 07 29) о необходимости стенда для оформления Вашей композиции. </w:t>
      </w:r>
    </w:p>
    <w:p w:rsidR="006549AD" w:rsidRPr="00F21E82" w:rsidRDefault="006549AD" w:rsidP="00F21E82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50A9" w:rsidRDefault="00F850A9" w:rsidP="00F850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49AD">
        <w:rPr>
          <w:rFonts w:ascii="Times New Roman" w:hAnsi="Times New Roman" w:cs="Times New Roman"/>
          <w:b/>
          <w:i/>
          <w:sz w:val="24"/>
          <w:szCs w:val="24"/>
        </w:rPr>
        <w:t>С 2015 года введена новая номинация «Лучшее студенческое СМИ» (командный зачет)</w:t>
      </w:r>
      <w:r w:rsidR="00E25290" w:rsidRPr="006549A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6549AD" w:rsidRPr="006549AD" w:rsidRDefault="006549AD" w:rsidP="006549AD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5290" w:rsidRDefault="00E25290" w:rsidP="006549A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первый конкурсный день (3 апреля 2015 г.) в вестибюле Городского Дома культуры</w:t>
      </w:r>
      <w:r w:rsidR="006549AD">
        <w:rPr>
          <w:rFonts w:ascii="Times New Roman" w:hAnsi="Times New Roman" w:cs="Times New Roman"/>
          <w:sz w:val="24"/>
          <w:szCs w:val="24"/>
        </w:rPr>
        <w:t xml:space="preserve"> (далее – ГДК) </w:t>
      </w:r>
      <w:r>
        <w:rPr>
          <w:rFonts w:ascii="Times New Roman" w:hAnsi="Times New Roman" w:cs="Times New Roman"/>
          <w:sz w:val="24"/>
          <w:szCs w:val="24"/>
        </w:rPr>
        <w:t xml:space="preserve"> г. Рубцовска состоится </w:t>
      </w:r>
      <w:r w:rsidRPr="006549AD">
        <w:rPr>
          <w:rFonts w:ascii="Times New Roman" w:hAnsi="Times New Roman" w:cs="Times New Roman"/>
          <w:b/>
          <w:sz w:val="24"/>
          <w:szCs w:val="24"/>
        </w:rPr>
        <w:t>«Ярмарка студенческих СМИ Алтая».</w:t>
      </w:r>
      <w:r>
        <w:rPr>
          <w:rFonts w:ascii="Times New Roman" w:hAnsi="Times New Roman" w:cs="Times New Roman"/>
          <w:sz w:val="24"/>
          <w:szCs w:val="24"/>
        </w:rPr>
        <w:t xml:space="preserve"> Каждая команда будет обеспечена выставочной площадкой (1,5- 2 м</w:t>
      </w:r>
      <w:proofErr w:type="gramStart"/>
      <w:r w:rsidRPr="00E252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), на которой будет находиться стол, 2 стула и стенд. Предполагается творческое решение оформления выставочной площадки участниками конкурса. Для успешного выступления необходимо обратить внимание на следующие элементы выставки:</w:t>
      </w:r>
    </w:p>
    <w:p w:rsidR="00E25290" w:rsidRDefault="00E25290" w:rsidP="00E2529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подготовку визуально оформленных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докладов;</w:t>
      </w:r>
    </w:p>
    <w:p w:rsidR="00E25290" w:rsidRDefault="00E25290" w:rsidP="00E2529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пула раздаточных информационных материалов о презентуемом средстве массовой информации;</w:t>
      </w:r>
    </w:p>
    <w:p w:rsidR="00E25290" w:rsidRPr="00E25290" w:rsidRDefault="00E25290" w:rsidP="00E2529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подготовку коротких устных докладов до 1-1,5 минуты для подходящих к выставочным площадкам </w:t>
      </w:r>
      <w:r w:rsidR="006549AD">
        <w:rPr>
          <w:rFonts w:ascii="Times New Roman" w:hAnsi="Times New Roman" w:cs="Times New Roman"/>
          <w:sz w:val="24"/>
          <w:szCs w:val="24"/>
        </w:rPr>
        <w:t>гостей, экспертов и членов жюри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290" w:rsidRPr="006549AD" w:rsidRDefault="00E25290" w:rsidP="006549A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конкурсный день (4 апреля 2015 г.) в ГДК г. Рубцовска состоится </w:t>
      </w:r>
      <w:r w:rsidRPr="006549AD">
        <w:rPr>
          <w:rFonts w:ascii="Times New Roman" w:hAnsi="Times New Roman" w:cs="Times New Roman"/>
          <w:b/>
          <w:i/>
          <w:sz w:val="24"/>
          <w:szCs w:val="24"/>
        </w:rPr>
        <w:t>круглый стол «Деятельность студенческого СМИ. Наши предложения по интеграции молодежного информационного пространства Алтая».</w:t>
      </w:r>
    </w:p>
    <w:p w:rsidR="00E25290" w:rsidRDefault="00E25290" w:rsidP="00E252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 участников на 2 обязательных компонента контента конкурсного доклада:</w:t>
      </w:r>
    </w:p>
    <w:p w:rsidR="00E25290" w:rsidRDefault="00E25290" w:rsidP="006549A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деятельности СМИ (не более 3 ми</w:t>
      </w:r>
      <w:r w:rsidR="00F21E82">
        <w:rPr>
          <w:rFonts w:ascii="Times New Roman" w:hAnsi="Times New Roman" w:cs="Times New Roman"/>
          <w:sz w:val="24"/>
          <w:szCs w:val="24"/>
        </w:rPr>
        <w:t>нут). В этой части рекомендуется рассказать об особенностях работы редакции, кратко о структуре, о контенте вашего средства массовой информации (печатное издание, студенческое телевидение, радио, информационный ресурс в сети интернет и проч.)</w:t>
      </w:r>
    </w:p>
    <w:p w:rsidR="00E25290" w:rsidRDefault="00E25290" w:rsidP="006549A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интеграции молодежного пространства Алтая: конкретное предложение, идея (не более 3 минут). В этой части рекомендуется рассказать о том,</w:t>
      </w:r>
      <w:r w:rsidR="00F21E82">
        <w:rPr>
          <w:rFonts w:ascii="Times New Roman" w:hAnsi="Times New Roman" w:cs="Times New Roman"/>
          <w:sz w:val="24"/>
          <w:szCs w:val="24"/>
        </w:rPr>
        <w:t xml:space="preserve"> какие проблемы и возможные пути их решения вы видите в современном молодежном информационном пространстве. Приветствуются также предложения о том, в каком формате, на Ваш взгляд, должен проходить обмен опытом между студенческими СМИ, чему Вы хотели бы научиться и чему м</w:t>
      </w:r>
      <w:r w:rsidR="006549AD">
        <w:rPr>
          <w:rFonts w:ascii="Times New Roman" w:hAnsi="Times New Roman" w:cs="Times New Roman"/>
          <w:sz w:val="24"/>
          <w:szCs w:val="24"/>
        </w:rPr>
        <w:t xml:space="preserve">огли бы научить </w:t>
      </w:r>
      <w:r w:rsidR="00F21E82">
        <w:rPr>
          <w:rFonts w:ascii="Times New Roman" w:hAnsi="Times New Roman" w:cs="Times New Roman"/>
          <w:sz w:val="24"/>
          <w:szCs w:val="24"/>
        </w:rPr>
        <w:t xml:space="preserve"> своих коллег. </w:t>
      </w:r>
    </w:p>
    <w:p w:rsidR="00F21E82" w:rsidRDefault="00F21E82" w:rsidP="006549A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9AD">
        <w:rPr>
          <w:rFonts w:ascii="Times New Roman" w:hAnsi="Times New Roman" w:cs="Times New Roman"/>
          <w:b/>
          <w:i/>
          <w:sz w:val="24"/>
          <w:szCs w:val="24"/>
        </w:rPr>
        <w:t xml:space="preserve">В течение трех конкурсных дней будет проходить конкурс </w:t>
      </w:r>
      <w:proofErr w:type="spellStart"/>
      <w:r w:rsidRPr="006549AD">
        <w:rPr>
          <w:rFonts w:ascii="Times New Roman" w:hAnsi="Times New Roman" w:cs="Times New Roman"/>
          <w:b/>
          <w:i/>
          <w:sz w:val="24"/>
          <w:szCs w:val="24"/>
        </w:rPr>
        <w:t>онлайн-репортаж</w:t>
      </w:r>
      <w:proofErr w:type="spellEnd"/>
      <w:r w:rsidRPr="006549AD">
        <w:rPr>
          <w:rFonts w:ascii="Times New Roman" w:hAnsi="Times New Roman" w:cs="Times New Roman"/>
          <w:b/>
          <w:i/>
          <w:sz w:val="24"/>
          <w:szCs w:val="24"/>
        </w:rPr>
        <w:t xml:space="preserve"> с «</w:t>
      </w:r>
      <w:proofErr w:type="spellStart"/>
      <w:r w:rsidRPr="006549AD">
        <w:rPr>
          <w:rFonts w:ascii="Times New Roman" w:hAnsi="Times New Roman" w:cs="Times New Roman"/>
          <w:b/>
          <w:i/>
          <w:sz w:val="24"/>
          <w:szCs w:val="24"/>
        </w:rPr>
        <w:t>Фесты</w:t>
      </w:r>
      <w:proofErr w:type="spellEnd"/>
      <w:r w:rsidRPr="006549AD">
        <w:rPr>
          <w:rFonts w:ascii="Times New Roman" w:hAnsi="Times New Roman" w:cs="Times New Roman"/>
          <w:b/>
          <w:i/>
          <w:sz w:val="24"/>
          <w:szCs w:val="24"/>
        </w:rPr>
        <w:t xml:space="preserve"> – 2015»</w:t>
      </w:r>
      <w:r>
        <w:rPr>
          <w:rFonts w:ascii="Times New Roman" w:hAnsi="Times New Roman" w:cs="Times New Roman"/>
          <w:sz w:val="24"/>
          <w:szCs w:val="24"/>
        </w:rPr>
        <w:t xml:space="preserve">  (публикация, фоторепортаж, видеорепортаж, радиоматериал).  Командный зачет будет рассчитываться по среднему баллу команды (сумма оценок работ, представленных</w:t>
      </w:r>
      <w:r w:rsidR="006549AD">
        <w:rPr>
          <w:rFonts w:ascii="Times New Roman" w:hAnsi="Times New Roman" w:cs="Times New Roman"/>
          <w:sz w:val="24"/>
          <w:szCs w:val="24"/>
        </w:rPr>
        <w:t xml:space="preserve"> в течение двух конкурсных дней </w:t>
      </w:r>
      <w:r>
        <w:rPr>
          <w:rFonts w:ascii="Times New Roman" w:hAnsi="Times New Roman" w:cs="Times New Roman"/>
          <w:sz w:val="24"/>
          <w:szCs w:val="24"/>
        </w:rPr>
        <w:t xml:space="preserve">в номинации «Онлайн репортаж», поделенная на количество участников). </w:t>
      </w:r>
    </w:p>
    <w:p w:rsidR="00F21E82" w:rsidRDefault="006549AD" w:rsidP="00E252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9AD" w:rsidRPr="00B06882" w:rsidRDefault="00B06882" w:rsidP="00E25290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882">
        <w:rPr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76835</wp:posOffset>
            </wp:positionV>
            <wp:extent cx="426720" cy="3048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1" name="Рисунок 1" descr="http://www.artsides.ru/big/item_5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tsides.ru/big/item_53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49AD" w:rsidRPr="00B06882">
        <w:rPr>
          <w:rFonts w:ascii="Times New Roman" w:hAnsi="Times New Roman" w:cs="Times New Roman"/>
          <w:i/>
          <w:sz w:val="24"/>
          <w:szCs w:val="24"/>
        </w:rPr>
        <w:t xml:space="preserve">Для уточнения информации по любым возникающим вопросам Вы можете обратиться к организатору по контактному телефону 8 983 396 07 29 (Ирина). </w:t>
      </w:r>
    </w:p>
    <w:sectPr w:rsidR="006549AD" w:rsidRPr="00B06882" w:rsidSect="002E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278"/>
      </v:shape>
    </w:pict>
  </w:numPicBullet>
  <w:abstractNum w:abstractNumId="0">
    <w:nsid w:val="1D707B77"/>
    <w:multiLevelType w:val="hybridMultilevel"/>
    <w:tmpl w:val="5598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45970"/>
    <w:multiLevelType w:val="hybridMultilevel"/>
    <w:tmpl w:val="98A8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B183F"/>
    <w:multiLevelType w:val="hybridMultilevel"/>
    <w:tmpl w:val="CCA8C420"/>
    <w:lvl w:ilvl="0" w:tplc="B8926E16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A36F6"/>
    <w:multiLevelType w:val="hybridMultilevel"/>
    <w:tmpl w:val="8E0A8D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63425"/>
    <w:multiLevelType w:val="hybridMultilevel"/>
    <w:tmpl w:val="553A222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51B"/>
    <w:rsid w:val="00010CC6"/>
    <w:rsid w:val="00010E5E"/>
    <w:rsid w:val="0001355B"/>
    <w:rsid w:val="00065BD4"/>
    <w:rsid w:val="000B1776"/>
    <w:rsid w:val="000F1400"/>
    <w:rsid w:val="00102FDB"/>
    <w:rsid w:val="001440CD"/>
    <w:rsid w:val="00191DDF"/>
    <w:rsid w:val="001B341C"/>
    <w:rsid w:val="001C40BA"/>
    <w:rsid w:val="001F0B1F"/>
    <w:rsid w:val="002E7A6A"/>
    <w:rsid w:val="00303E2F"/>
    <w:rsid w:val="00321257"/>
    <w:rsid w:val="0032318F"/>
    <w:rsid w:val="00357D9B"/>
    <w:rsid w:val="00367B90"/>
    <w:rsid w:val="003B2CD8"/>
    <w:rsid w:val="003E2151"/>
    <w:rsid w:val="003E3BE3"/>
    <w:rsid w:val="00403472"/>
    <w:rsid w:val="004054D8"/>
    <w:rsid w:val="004739B3"/>
    <w:rsid w:val="004B2608"/>
    <w:rsid w:val="004E3585"/>
    <w:rsid w:val="005009AF"/>
    <w:rsid w:val="0050651B"/>
    <w:rsid w:val="00541C3C"/>
    <w:rsid w:val="00565686"/>
    <w:rsid w:val="00567895"/>
    <w:rsid w:val="005860E7"/>
    <w:rsid w:val="005E60EB"/>
    <w:rsid w:val="006549AD"/>
    <w:rsid w:val="00657A9A"/>
    <w:rsid w:val="0067306B"/>
    <w:rsid w:val="00684994"/>
    <w:rsid w:val="006875DC"/>
    <w:rsid w:val="00692909"/>
    <w:rsid w:val="007219D8"/>
    <w:rsid w:val="007B1707"/>
    <w:rsid w:val="007C1464"/>
    <w:rsid w:val="0083467D"/>
    <w:rsid w:val="00921920"/>
    <w:rsid w:val="00930A63"/>
    <w:rsid w:val="009B4CAE"/>
    <w:rsid w:val="009E4A60"/>
    <w:rsid w:val="00A4643E"/>
    <w:rsid w:val="00A572D4"/>
    <w:rsid w:val="00A72568"/>
    <w:rsid w:val="00AD5ECA"/>
    <w:rsid w:val="00B06882"/>
    <w:rsid w:val="00B91670"/>
    <w:rsid w:val="00BA20EC"/>
    <w:rsid w:val="00C83B32"/>
    <w:rsid w:val="00CC0DC6"/>
    <w:rsid w:val="00CF043F"/>
    <w:rsid w:val="00D16C44"/>
    <w:rsid w:val="00D24971"/>
    <w:rsid w:val="00D60437"/>
    <w:rsid w:val="00D64B94"/>
    <w:rsid w:val="00D668F2"/>
    <w:rsid w:val="00D86F1E"/>
    <w:rsid w:val="00DE0A12"/>
    <w:rsid w:val="00E01015"/>
    <w:rsid w:val="00E25290"/>
    <w:rsid w:val="00E422C1"/>
    <w:rsid w:val="00E42F77"/>
    <w:rsid w:val="00E4631D"/>
    <w:rsid w:val="00EB4E27"/>
    <w:rsid w:val="00EC0079"/>
    <w:rsid w:val="00F21E82"/>
    <w:rsid w:val="00F367C3"/>
    <w:rsid w:val="00F4375E"/>
    <w:rsid w:val="00F45628"/>
    <w:rsid w:val="00F81EEB"/>
    <w:rsid w:val="00F850A9"/>
    <w:rsid w:val="00FC5278"/>
    <w:rsid w:val="00FC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A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21E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A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21E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festa20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Владимир Лазарев</cp:lastModifiedBy>
  <cp:revision>2</cp:revision>
  <dcterms:created xsi:type="dcterms:W3CDTF">2015-03-05T03:49:00Z</dcterms:created>
  <dcterms:modified xsi:type="dcterms:W3CDTF">2015-03-05T03:49:00Z</dcterms:modified>
</cp:coreProperties>
</file>